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B795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7A57502" wp14:editId="2186B5BB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BD925" w14:textId="77777777" w:rsidR="002B0D53" w:rsidRPr="00FA346E" w:rsidRDefault="002B0D53" w:rsidP="002B0D53">
      <w:pPr>
        <w:ind w:right="5588"/>
        <w:jc w:val="center"/>
        <w:rPr>
          <w:rFonts w:ascii="Arial" w:hAnsi="Arial" w:cs="Arial"/>
          <w:sz w:val="20"/>
        </w:rPr>
      </w:pPr>
      <w:r w:rsidRPr="00FA346E">
        <w:rPr>
          <w:rFonts w:ascii="Arial" w:hAnsi="Arial" w:cs="Arial"/>
          <w:sz w:val="20"/>
        </w:rPr>
        <w:t>REPUBLIKA HRVATSKA</w:t>
      </w:r>
    </w:p>
    <w:p w14:paraId="2B466404" w14:textId="77777777" w:rsidR="002B0D53" w:rsidRPr="00FA346E" w:rsidRDefault="002B0D53" w:rsidP="002B0D53">
      <w:pPr>
        <w:pStyle w:val="Tijeloteksta2"/>
        <w:ind w:right="5588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14:paraId="425D29EF" w14:textId="77777777" w:rsidR="00144BFE" w:rsidRPr="00C85425" w:rsidRDefault="002B0D53" w:rsidP="00144BFE">
      <w:pPr>
        <w:ind w:right="5588"/>
        <w:jc w:val="center"/>
        <w:rPr>
          <w:rFonts w:ascii="Cambria" w:hAnsi="Cambria" w:cs="Calibri"/>
          <w:b/>
          <w:sz w:val="22"/>
          <w:szCs w:val="22"/>
        </w:rPr>
      </w:pPr>
      <w:r w:rsidRPr="00FA346E">
        <w:rPr>
          <w:rFonts w:ascii="Arial" w:hAnsi="Arial" w:cs="Arial"/>
          <w:sz w:val="20"/>
        </w:rPr>
        <w:t>OPĆINA STARI JANKOVCI</w:t>
      </w:r>
      <w:r w:rsidR="00B915FA">
        <w:rPr>
          <w:rFonts w:ascii="Arial" w:hAnsi="Arial" w:cs="Arial"/>
          <w:sz w:val="20"/>
        </w:rPr>
        <w:t xml:space="preserve"> </w:t>
      </w:r>
      <w:r w:rsidR="00144BFE" w:rsidRPr="00C85425">
        <w:rPr>
          <w:rFonts w:ascii="Cambria" w:hAnsi="Cambria" w:cs="Calibri"/>
          <w:b/>
          <w:sz w:val="22"/>
          <w:szCs w:val="22"/>
        </w:rPr>
        <w:t>Općinski načelnik</w:t>
      </w:r>
    </w:p>
    <w:p w14:paraId="44093E51" w14:textId="01237EB2" w:rsidR="00714F70" w:rsidRPr="00617CF3" w:rsidRDefault="00714F70" w:rsidP="00714F70">
      <w:pPr>
        <w:pStyle w:val="Bezproreda"/>
        <w:numPr>
          <w:ilvl w:val="0"/>
          <w:numId w:val="19"/>
        </w:numPr>
        <w:suppressAutoHyphens/>
        <w:rPr>
          <w:rFonts w:ascii="Cambria" w:hAnsi="Cambria"/>
          <w:sz w:val="24"/>
          <w:szCs w:val="24"/>
        </w:rPr>
      </w:pPr>
      <w:r w:rsidRPr="00617CF3">
        <w:rPr>
          <w:rFonts w:ascii="Cambria" w:hAnsi="Cambria"/>
          <w:sz w:val="24"/>
          <w:szCs w:val="24"/>
        </w:rPr>
        <w:t>KLASA: 024-04/22-03/</w:t>
      </w:r>
      <w:r>
        <w:rPr>
          <w:rFonts w:ascii="Cambria" w:hAnsi="Cambria"/>
        </w:rPr>
        <w:t>5</w:t>
      </w:r>
      <w:r w:rsidR="00037658">
        <w:rPr>
          <w:rFonts w:ascii="Cambria" w:hAnsi="Cambria"/>
        </w:rPr>
        <w:t>2</w:t>
      </w:r>
    </w:p>
    <w:p w14:paraId="31A888E3" w14:textId="2F14E770" w:rsidR="00714F70" w:rsidRPr="00617CF3" w:rsidRDefault="00714F70" w:rsidP="00714F70">
      <w:pPr>
        <w:pStyle w:val="Bezproreda"/>
        <w:numPr>
          <w:ilvl w:val="0"/>
          <w:numId w:val="19"/>
        </w:numPr>
        <w:suppressAutoHyphens/>
        <w:rPr>
          <w:rFonts w:ascii="Cambria" w:hAnsi="Cambria"/>
          <w:sz w:val="24"/>
          <w:szCs w:val="24"/>
        </w:rPr>
      </w:pPr>
      <w:r w:rsidRPr="00617CF3">
        <w:rPr>
          <w:rFonts w:ascii="Cambria" w:hAnsi="Cambria"/>
          <w:sz w:val="24"/>
          <w:szCs w:val="24"/>
        </w:rPr>
        <w:t>URBROJ: 2196-23-02-22-</w:t>
      </w:r>
      <w:r w:rsidR="00D677B1">
        <w:rPr>
          <w:rFonts w:ascii="Cambria" w:hAnsi="Cambria"/>
        </w:rPr>
        <w:t>5</w:t>
      </w:r>
    </w:p>
    <w:p w14:paraId="29982FAD" w14:textId="54B387E7" w:rsidR="00714F70" w:rsidRPr="00617CF3" w:rsidRDefault="00714F70" w:rsidP="00714F70">
      <w:pPr>
        <w:pStyle w:val="Bezproreda"/>
        <w:numPr>
          <w:ilvl w:val="0"/>
          <w:numId w:val="19"/>
        </w:numPr>
        <w:suppressAutoHyphens/>
        <w:rPr>
          <w:rFonts w:ascii="Cambria" w:hAnsi="Cambria"/>
          <w:sz w:val="24"/>
          <w:szCs w:val="24"/>
        </w:rPr>
      </w:pPr>
      <w:r w:rsidRPr="00617CF3">
        <w:rPr>
          <w:rFonts w:ascii="Cambria" w:hAnsi="Cambria"/>
          <w:sz w:val="24"/>
          <w:szCs w:val="24"/>
        </w:rPr>
        <w:t xml:space="preserve">Stari Jankovci, </w:t>
      </w:r>
      <w:r w:rsidR="00D677B1">
        <w:rPr>
          <w:rFonts w:ascii="Cambria" w:hAnsi="Cambria"/>
          <w:sz w:val="24"/>
          <w:szCs w:val="24"/>
        </w:rPr>
        <w:t>30</w:t>
      </w:r>
      <w:r>
        <w:rPr>
          <w:rFonts w:ascii="Cambria" w:hAnsi="Cambria"/>
        </w:rPr>
        <w:t>. rujna</w:t>
      </w:r>
      <w:r w:rsidRPr="00617CF3">
        <w:rPr>
          <w:rFonts w:ascii="Cambria" w:hAnsi="Cambria"/>
          <w:sz w:val="24"/>
          <w:szCs w:val="24"/>
        </w:rPr>
        <w:t xml:space="preserve"> 2022.</w:t>
      </w:r>
      <w:r w:rsidR="00D677B1">
        <w:rPr>
          <w:rFonts w:ascii="Cambria" w:hAnsi="Cambria"/>
          <w:sz w:val="24"/>
          <w:szCs w:val="24"/>
        </w:rPr>
        <w:t xml:space="preserve"> </w:t>
      </w:r>
      <w:r w:rsidRPr="00617CF3">
        <w:rPr>
          <w:rFonts w:ascii="Cambria" w:hAnsi="Cambria"/>
          <w:sz w:val="24"/>
          <w:szCs w:val="24"/>
        </w:rPr>
        <w:t>g</w:t>
      </w:r>
      <w:r w:rsidR="00D677B1">
        <w:rPr>
          <w:rFonts w:ascii="Cambria" w:hAnsi="Cambria"/>
          <w:sz w:val="24"/>
          <w:szCs w:val="24"/>
        </w:rPr>
        <w:t>odina</w:t>
      </w:r>
    </w:p>
    <w:p w14:paraId="1316BBC3" w14:textId="77777777" w:rsidR="00B915FA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Arial" w:hAnsi="Arial" w:cs="Arial"/>
          <w:b w:val="0"/>
          <w:bCs w:val="0"/>
          <w:sz w:val="24"/>
          <w:szCs w:val="24"/>
        </w:rPr>
      </w:pPr>
    </w:p>
    <w:p w14:paraId="7D041B6E" w14:textId="2276D22F" w:rsidR="0095572C" w:rsidRPr="00C744B4" w:rsidRDefault="0095572C" w:rsidP="00144BFE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Cambria" w:hAnsi="Cambria" w:cs="Arial"/>
          <w:b w:val="0"/>
          <w:bCs w:val="0"/>
          <w:sz w:val="22"/>
          <w:szCs w:val="22"/>
        </w:rPr>
      </w:pPr>
      <w:r w:rsidRPr="00C744B4">
        <w:rPr>
          <w:rFonts w:ascii="Cambria" w:hAnsi="Cambria" w:cs="Arial"/>
          <w:b w:val="0"/>
          <w:bCs w:val="0"/>
          <w:sz w:val="22"/>
          <w:szCs w:val="22"/>
        </w:rPr>
        <w:t xml:space="preserve">Na temelju članka 15.  Zakona o javnoj nabavi („Narodne novine“ RH 120/2016.) i članka </w:t>
      </w:r>
      <w:r w:rsidR="00144BFE" w:rsidRPr="00C744B4">
        <w:rPr>
          <w:rFonts w:ascii="Cambria" w:hAnsi="Cambria" w:cs="Arial"/>
          <w:b w:val="0"/>
          <w:bCs w:val="0"/>
          <w:sz w:val="22"/>
          <w:szCs w:val="22"/>
        </w:rPr>
        <w:t>46. Statuta Općine Stari Jankovci („Službeni vjesnik“ Vukovarsko- srijemske županije 4/21</w:t>
      </w:r>
      <w:r w:rsidR="00714F70">
        <w:rPr>
          <w:rFonts w:ascii="Cambria" w:hAnsi="Cambria" w:cs="Arial"/>
          <w:b w:val="0"/>
          <w:bCs w:val="0"/>
          <w:sz w:val="22"/>
          <w:szCs w:val="22"/>
        </w:rPr>
        <w:t>. i 17/22.</w:t>
      </w:r>
      <w:r w:rsidR="00144BFE" w:rsidRPr="00C744B4">
        <w:rPr>
          <w:rFonts w:ascii="Cambria" w:hAnsi="Cambria" w:cs="Arial"/>
          <w:b w:val="0"/>
          <w:bCs w:val="0"/>
          <w:sz w:val="22"/>
          <w:szCs w:val="22"/>
        </w:rPr>
        <w:t>),</w:t>
      </w:r>
      <w:r w:rsidR="00113BC9" w:rsidRPr="00C744B4">
        <w:rPr>
          <w:rFonts w:ascii="Cambria" w:hAnsi="Cambria" w:cs="Arial"/>
          <w:b w:val="0"/>
          <w:bCs w:val="0"/>
          <w:sz w:val="22"/>
          <w:szCs w:val="22"/>
        </w:rPr>
        <w:t xml:space="preserve"> </w:t>
      </w:r>
      <w:r w:rsidRPr="00C744B4">
        <w:rPr>
          <w:rFonts w:ascii="Cambria" w:hAnsi="Cambria" w:cs="Arial"/>
          <w:b w:val="0"/>
          <w:bCs w:val="0"/>
          <w:sz w:val="22"/>
          <w:szCs w:val="22"/>
        </w:rPr>
        <w:t xml:space="preserve">općinski načelnik, na svom </w:t>
      </w:r>
      <w:r w:rsidR="00714F70">
        <w:rPr>
          <w:rFonts w:ascii="Cambria" w:hAnsi="Cambria" w:cs="Arial"/>
          <w:b w:val="0"/>
          <w:bCs w:val="0"/>
          <w:sz w:val="22"/>
          <w:szCs w:val="22"/>
        </w:rPr>
        <w:t>5</w:t>
      </w:r>
      <w:r w:rsidR="00D677B1">
        <w:rPr>
          <w:rFonts w:ascii="Cambria" w:hAnsi="Cambria" w:cs="Arial"/>
          <w:b w:val="0"/>
          <w:bCs w:val="0"/>
          <w:sz w:val="22"/>
          <w:szCs w:val="22"/>
        </w:rPr>
        <w:t>4</w:t>
      </w:r>
      <w:r w:rsidRPr="00C744B4">
        <w:rPr>
          <w:rFonts w:ascii="Cambria" w:hAnsi="Cambria" w:cs="Arial"/>
          <w:b w:val="0"/>
          <w:bCs w:val="0"/>
          <w:sz w:val="22"/>
          <w:szCs w:val="22"/>
        </w:rPr>
        <w:t>. radnom sastanku</w:t>
      </w:r>
      <w:r w:rsidR="00D04365" w:rsidRPr="00C744B4">
        <w:rPr>
          <w:rFonts w:ascii="Cambria" w:hAnsi="Cambria" w:cs="Arial"/>
          <w:b w:val="0"/>
          <w:bCs w:val="0"/>
          <w:sz w:val="22"/>
          <w:szCs w:val="22"/>
        </w:rPr>
        <w:t xml:space="preserve">, </w:t>
      </w:r>
      <w:r w:rsidRPr="00C744B4">
        <w:rPr>
          <w:rFonts w:ascii="Cambria" w:hAnsi="Cambria" w:cs="Arial"/>
          <w:b w:val="0"/>
          <w:bCs w:val="0"/>
          <w:sz w:val="22"/>
          <w:szCs w:val="22"/>
        </w:rPr>
        <w:t>donosi</w:t>
      </w:r>
    </w:p>
    <w:p w14:paraId="219D4326" w14:textId="77777777" w:rsidR="0095572C" w:rsidRPr="00144BFE" w:rsidRDefault="0095572C" w:rsidP="0095572C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szCs w:val="24"/>
        </w:rPr>
      </w:pPr>
    </w:p>
    <w:p w14:paraId="2925C9C5" w14:textId="77777777" w:rsidR="0095572C" w:rsidRPr="00144BFE" w:rsidRDefault="0095572C" w:rsidP="0095572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144BFE">
        <w:rPr>
          <w:rFonts w:ascii="Cambria" w:hAnsi="Cambria" w:cs="Arial"/>
          <w:b/>
          <w:bCs/>
          <w:szCs w:val="24"/>
        </w:rPr>
        <w:t>O D L U K U</w:t>
      </w:r>
    </w:p>
    <w:p w14:paraId="29BA508D" w14:textId="0DDDB233" w:rsidR="0095572C" w:rsidRPr="00144BFE" w:rsidRDefault="0095572C" w:rsidP="0095572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144BFE">
        <w:rPr>
          <w:rFonts w:ascii="Cambria" w:hAnsi="Cambria" w:cs="Arial"/>
          <w:b/>
          <w:bCs/>
          <w:szCs w:val="24"/>
        </w:rPr>
        <w:t>o provedbi postupka jednostavne nabave</w:t>
      </w:r>
    </w:p>
    <w:p w14:paraId="6BB0FDB9" w14:textId="77777777" w:rsidR="00D04365" w:rsidRPr="00144BFE" w:rsidRDefault="00D04365" w:rsidP="0095572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7CFB6BE5" w14:textId="77777777" w:rsidR="0095572C" w:rsidRPr="00C744B4" w:rsidRDefault="0095572C" w:rsidP="0095572C">
      <w:pPr>
        <w:autoSpaceDE w:val="0"/>
        <w:autoSpaceDN w:val="0"/>
        <w:adjustRightInd w:val="0"/>
        <w:jc w:val="center"/>
        <w:rPr>
          <w:rFonts w:ascii="Cambria" w:hAnsi="Cambria" w:cs="Arial"/>
          <w:bCs/>
          <w:sz w:val="22"/>
          <w:szCs w:val="22"/>
        </w:rPr>
      </w:pPr>
      <w:r w:rsidRPr="00C744B4">
        <w:rPr>
          <w:rFonts w:ascii="Cambria" w:hAnsi="Cambria" w:cs="Arial"/>
          <w:bCs/>
          <w:sz w:val="22"/>
          <w:szCs w:val="22"/>
        </w:rPr>
        <w:t>Članak 1.</w:t>
      </w:r>
    </w:p>
    <w:p w14:paraId="16A9BEB1" w14:textId="0D09F558" w:rsidR="001C705A" w:rsidRPr="00C744B4" w:rsidRDefault="0095572C" w:rsidP="001C705A">
      <w:pPr>
        <w:jc w:val="both"/>
        <w:rPr>
          <w:rFonts w:ascii="Cambria" w:hAnsi="Cambria"/>
          <w:sz w:val="22"/>
          <w:szCs w:val="22"/>
          <w:lang w:eastAsia="en-US"/>
        </w:rPr>
      </w:pPr>
      <w:r w:rsidRPr="00C744B4">
        <w:rPr>
          <w:rFonts w:ascii="Cambria" w:hAnsi="Cambria"/>
          <w:sz w:val="22"/>
          <w:szCs w:val="22"/>
        </w:rPr>
        <w:t xml:space="preserve">Provesti postupak jednostavne nabave </w:t>
      </w:r>
      <w:bookmarkStart w:id="0" w:name="_Hlk504562236"/>
      <w:r w:rsidR="00D04365" w:rsidRPr="00C744B4">
        <w:rPr>
          <w:rFonts w:ascii="Cambria" w:hAnsi="Cambria"/>
          <w:sz w:val="22"/>
          <w:szCs w:val="22"/>
        </w:rPr>
        <w:t xml:space="preserve">za nabavu: </w:t>
      </w:r>
      <w:bookmarkStart w:id="1" w:name="_Hlk110849034"/>
      <w:r w:rsidRPr="00C744B4">
        <w:rPr>
          <w:rFonts w:ascii="Cambria" w:hAnsi="Cambria"/>
          <w:sz w:val="22"/>
          <w:szCs w:val="22"/>
          <w:lang w:eastAsia="en-US"/>
        </w:rPr>
        <w:t>„</w:t>
      </w:r>
      <w:bookmarkStart w:id="2" w:name="_Hlk110857889"/>
      <w:bookmarkEnd w:id="0"/>
      <w:r w:rsidR="001C705A" w:rsidRPr="00C744B4">
        <w:rPr>
          <w:rFonts w:ascii="Cambria" w:hAnsi="Cambria"/>
          <w:sz w:val="22"/>
          <w:szCs w:val="22"/>
          <w:lang w:eastAsia="en-US"/>
        </w:rPr>
        <w:t>Usluga stručnog nadzora i usluga koordinatora II zaštite na radu za „</w:t>
      </w:r>
      <w:r w:rsidR="001C705A" w:rsidRPr="00C744B4">
        <w:rPr>
          <w:rFonts w:ascii="Cambria" w:hAnsi="Cambria" w:cs="Arial"/>
          <w:sz w:val="22"/>
          <w:szCs w:val="22"/>
        </w:rPr>
        <w:t xml:space="preserve">Rekonstrukcija sportsko – rekreacijskog centra </w:t>
      </w:r>
      <w:proofErr w:type="spellStart"/>
      <w:r w:rsidR="001C705A" w:rsidRPr="00C744B4">
        <w:rPr>
          <w:rFonts w:ascii="Cambria" w:hAnsi="Cambria" w:cs="Arial"/>
          <w:sz w:val="22"/>
          <w:szCs w:val="22"/>
        </w:rPr>
        <w:t>Gatina</w:t>
      </w:r>
      <w:proofErr w:type="spellEnd"/>
      <w:r w:rsidR="001C705A" w:rsidRPr="00C744B4">
        <w:rPr>
          <w:rFonts w:ascii="Cambria" w:hAnsi="Cambria"/>
          <w:sz w:val="22"/>
          <w:szCs w:val="22"/>
          <w:lang w:eastAsia="en-US"/>
        </w:rPr>
        <w:t>“.</w:t>
      </w:r>
    </w:p>
    <w:bookmarkEnd w:id="1"/>
    <w:bookmarkEnd w:id="2"/>
    <w:p w14:paraId="66950BF4" w14:textId="77777777" w:rsidR="00915F36" w:rsidRDefault="00915F36" w:rsidP="0095572C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</w:rPr>
      </w:pPr>
    </w:p>
    <w:p w14:paraId="543F156A" w14:textId="56F3EB41" w:rsidR="0095572C" w:rsidRPr="00C744B4" w:rsidRDefault="0095572C" w:rsidP="0095572C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</w:rPr>
      </w:pPr>
      <w:r w:rsidRPr="00C744B4">
        <w:rPr>
          <w:rFonts w:ascii="Cambria" w:hAnsi="Cambria" w:cs="Arial"/>
          <w:sz w:val="22"/>
          <w:szCs w:val="22"/>
        </w:rPr>
        <w:t>Članak 2.</w:t>
      </w:r>
    </w:p>
    <w:p w14:paraId="132570FB" w14:textId="6152CDE7" w:rsidR="0095572C" w:rsidRPr="00C744B4" w:rsidRDefault="0095572C" w:rsidP="00D05E3E">
      <w:pPr>
        <w:pStyle w:val="Standard"/>
        <w:widowControl w:val="0"/>
        <w:spacing w:line="274" w:lineRule="exact"/>
        <w:jc w:val="both"/>
        <w:rPr>
          <w:rFonts w:ascii="Cambria" w:hAnsi="Cambria" w:cs="Times New Roman"/>
          <w:color w:val="FF0000"/>
          <w:sz w:val="22"/>
          <w:szCs w:val="22"/>
          <w:lang w:bidi="hr-HR"/>
        </w:rPr>
      </w:pPr>
      <w:r w:rsidRPr="00C744B4">
        <w:rPr>
          <w:rFonts w:ascii="Cambria" w:hAnsi="Cambria"/>
          <w:sz w:val="22"/>
          <w:szCs w:val="22"/>
          <w:lang w:eastAsia="en-US"/>
        </w:rPr>
        <w:t>Evidencijski broj nabave:  JN-</w:t>
      </w:r>
      <w:r w:rsidR="008860C2" w:rsidRPr="00C744B4">
        <w:rPr>
          <w:rFonts w:ascii="Cambria" w:hAnsi="Cambria"/>
          <w:sz w:val="22"/>
          <w:szCs w:val="22"/>
          <w:lang w:eastAsia="en-US"/>
        </w:rPr>
        <w:t>87</w:t>
      </w:r>
      <w:r w:rsidRPr="00C744B4">
        <w:rPr>
          <w:rFonts w:ascii="Cambria" w:hAnsi="Cambria"/>
          <w:sz w:val="22"/>
          <w:szCs w:val="22"/>
          <w:lang w:eastAsia="en-US"/>
        </w:rPr>
        <w:t>/</w:t>
      </w:r>
      <w:r w:rsidR="008860C2" w:rsidRPr="00C744B4">
        <w:rPr>
          <w:rFonts w:ascii="Cambria" w:hAnsi="Cambria"/>
          <w:sz w:val="22"/>
          <w:szCs w:val="22"/>
          <w:lang w:eastAsia="en-US"/>
        </w:rPr>
        <w:t>22</w:t>
      </w:r>
      <w:r w:rsidRPr="00C744B4">
        <w:rPr>
          <w:rFonts w:ascii="Cambria" w:hAnsi="Cambria"/>
          <w:sz w:val="22"/>
          <w:szCs w:val="22"/>
          <w:lang w:eastAsia="en-US"/>
        </w:rPr>
        <w:t>, sukladan Planu nabave za 20</w:t>
      </w:r>
      <w:r w:rsidR="008860C2" w:rsidRPr="00C744B4">
        <w:rPr>
          <w:rFonts w:ascii="Cambria" w:hAnsi="Cambria"/>
          <w:sz w:val="22"/>
          <w:szCs w:val="22"/>
          <w:lang w:eastAsia="en-US"/>
        </w:rPr>
        <w:t>22</w:t>
      </w:r>
      <w:r w:rsidRPr="00C744B4">
        <w:rPr>
          <w:rFonts w:ascii="Cambria" w:hAnsi="Cambria"/>
          <w:sz w:val="22"/>
          <w:szCs w:val="22"/>
          <w:lang w:eastAsia="en-US"/>
        </w:rPr>
        <w:t>. godinu, a p</w:t>
      </w:r>
      <w:r w:rsidRPr="00C744B4">
        <w:rPr>
          <w:rFonts w:ascii="Cambria" w:hAnsi="Cambria"/>
          <w:sz w:val="22"/>
          <w:szCs w:val="22"/>
        </w:rPr>
        <w:t xml:space="preserve">rocijenjena vrijednost nabave je: </w:t>
      </w:r>
      <w:r w:rsidR="008860C2" w:rsidRPr="00C744B4">
        <w:rPr>
          <w:rFonts w:ascii="Cambria" w:hAnsi="Cambria"/>
          <w:sz w:val="22"/>
          <w:szCs w:val="22"/>
        </w:rPr>
        <w:t>80</w:t>
      </w:r>
      <w:r w:rsidR="009D5353" w:rsidRPr="00C744B4">
        <w:rPr>
          <w:rFonts w:ascii="Cambria" w:hAnsi="Cambria"/>
          <w:sz w:val="22"/>
          <w:szCs w:val="22"/>
          <w:lang w:bidi="hr-HR"/>
        </w:rPr>
        <w:t>.</w:t>
      </w:r>
      <w:r w:rsidR="008860C2" w:rsidRPr="00C744B4">
        <w:rPr>
          <w:rFonts w:ascii="Cambria" w:hAnsi="Cambria"/>
          <w:sz w:val="22"/>
          <w:szCs w:val="22"/>
          <w:lang w:bidi="hr-HR"/>
        </w:rPr>
        <w:t>00</w:t>
      </w:r>
      <w:r w:rsidR="009D5353" w:rsidRPr="00C744B4">
        <w:rPr>
          <w:rFonts w:ascii="Cambria" w:hAnsi="Cambria"/>
          <w:sz w:val="22"/>
          <w:szCs w:val="22"/>
          <w:lang w:bidi="hr-HR"/>
        </w:rPr>
        <w:t>0,00</w:t>
      </w:r>
      <w:r w:rsidRPr="00C744B4">
        <w:rPr>
          <w:rFonts w:ascii="Cambria" w:hAnsi="Cambria" w:cs="Times New Roman"/>
          <w:sz w:val="22"/>
          <w:szCs w:val="22"/>
          <w:lang w:bidi="hr-HR"/>
        </w:rPr>
        <w:t xml:space="preserve"> </w:t>
      </w:r>
      <w:r w:rsidRPr="00C744B4">
        <w:rPr>
          <w:rFonts w:ascii="Cambria" w:hAnsi="Cambria"/>
          <w:sz w:val="22"/>
          <w:szCs w:val="22"/>
        </w:rPr>
        <w:t>kuna</w:t>
      </w:r>
      <w:r w:rsidR="00714F70">
        <w:rPr>
          <w:rFonts w:ascii="Cambria" w:hAnsi="Cambria"/>
          <w:sz w:val="22"/>
          <w:szCs w:val="22"/>
        </w:rPr>
        <w:t>/ 10.617,82 EUR</w:t>
      </w:r>
      <w:r w:rsidRPr="00C744B4">
        <w:rPr>
          <w:rFonts w:ascii="Cambria" w:hAnsi="Cambria"/>
          <w:sz w:val="22"/>
          <w:szCs w:val="22"/>
        </w:rPr>
        <w:t>.</w:t>
      </w:r>
    </w:p>
    <w:p w14:paraId="1E6C0F1F" w14:textId="77777777" w:rsidR="0095572C" w:rsidRPr="00C744B4" w:rsidRDefault="0095572C" w:rsidP="0095572C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color w:val="FF0000"/>
          <w:sz w:val="22"/>
          <w:szCs w:val="22"/>
        </w:rPr>
      </w:pPr>
    </w:p>
    <w:p w14:paraId="634AAB76" w14:textId="76810805" w:rsidR="0095572C" w:rsidRPr="00C744B4" w:rsidRDefault="0095572C" w:rsidP="0095572C">
      <w:pPr>
        <w:autoSpaceDE w:val="0"/>
        <w:autoSpaceDN w:val="0"/>
        <w:adjustRightInd w:val="0"/>
        <w:jc w:val="center"/>
        <w:rPr>
          <w:rFonts w:ascii="Cambria" w:hAnsi="Cambria" w:cs="Arial"/>
          <w:bCs/>
          <w:sz w:val="22"/>
          <w:szCs w:val="22"/>
        </w:rPr>
      </w:pPr>
      <w:r w:rsidRPr="00C744B4">
        <w:rPr>
          <w:rFonts w:ascii="Cambria" w:hAnsi="Cambria" w:cs="Arial"/>
          <w:bCs/>
          <w:sz w:val="22"/>
          <w:szCs w:val="22"/>
        </w:rPr>
        <w:t xml:space="preserve">Članak 3. </w:t>
      </w:r>
    </w:p>
    <w:p w14:paraId="5DB550E0" w14:textId="7F01F4D0" w:rsidR="00D05E3E" w:rsidRDefault="00D05E3E" w:rsidP="00D677B1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  <w:r w:rsidRPr="00C744B4">
        <w:rPr>
          <w:rFonts w:asciiTheme="majorHAnsi" w:hAnsiTheme="majorHAnsi" w:cstheme="minorHAnsi"/>
          <w:sz w:val="22"/>
          <w:szCs w:val="22"/>
        </w:rPr>
        <w:t xml:space="preserve">Za provedbu postupka javne nabave imenovati Povjerenstvo za provedbu postupka javne nabave, a isti </w:t>
      </w:r>
      <w:r w:rsidR="00D677B1">
        <w:rPr>
          <w:rFonts w:asciiTheme="majorHAnsi" w:hAnsiTheme="majorHAnsi" w:cstheme="minorHAnsi"/>
          <w:sz w:val="22"/>
          <w:szCs w:val="22"/>
        </w:rPr>
        <w:t>će se objaviti na web stranici Općine Stari Jankovci www.o-jankovci.hr.</w:t>
      </w:r>
    </w:p>
    <w:p w14:paraId="4B7A5231" w14:textId="77777777" w:rsidR="00D677B1" w:rsidRPr="00C744B4" w:rsidRDefault="00D677B1" w:rsidP="00D677B1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0FEC8F99" w14:textId="77777777" w:rsidR="00D05E3E" w:rsidRPr="00C744B4" w:rsidRDefault="00D05E3E" w:rsidP="00D05E3E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 w:rsidRPr="00C744B4">
        <w:rPr>
          <w:rFonts w:asciiTheme="majorHAnsi" w:hAnsiTheme="majorHAnsi" w:cstheme="minorHAnsi"/>
          <w:sz w:val="22"/>
          <w:szCs w:val="22"/>
        </w:rPr>
        <w:t>Članak 4.</w:t>
      </w:r>
    </w:p>
    <w:p w14:paraId="014D9B7B" w14:textId="49293A63" w:rsidR="00D05E3E" w:rsidRPr="00C744B4" w:rsidRDefault="00D05E3E" w:rsidP="00D05E3E">
      <w:pPr>
        <w:jc w:val="both"/>
        <w:rPr>
          <w:rFonts w:ascii="Cambria" w:hAnsi="Cambria"/>
          <w:sz w:val="22"/>
          <w:szCs w:val="22"/>
        </w:rPr>
      </w:pPr>
      <w:r w:rsidRPr="00C744B4">
        <w:rPr>
          <w:rFonts w:asciiTheme="majorHAnsi" w:hAnsiTheme="majorHAnsi" w:cstheme="minorHAnsi"/>
          <w:sz w:val="22"/>
          <w:szCs w:val="22"/>
        </w:rPr>
        <w:t xml:space="preserve">Nakon postupka donijeti će se Odluka o odabiru najpovoljnijeg ponuditelja i sklopiti ugovor po predmetu nabave, a sredstva su osigurana kroz Ugovor o financiranju sklopljen sa </w:t>
      </w:r>
      <w:r w:rsidR="00C007C5" w:rsidRPr="00C744B4">
        <w:rPr>
          <w:rFonts w:asciiTheme="majorHAnsi" w:hAnsiTheme="majorHAnsi" w:cstheme="minorHAnsi"/>
          <w:sz w:val="22"/>
          <w:szCs w:val="22"/>
        </w:rPr>
        <w:t>Agencijom za plaćanja u poljoprivredi</w:t>
      </w:r>
      <w:r w:rsidRPr="00C744B4">
        <w:rPr>
          <w:rFonts w:asciiTheme="majorHAnsi" w:hAnsiTheme="majorHAnsi" w:cstheme="minorHAnsi"/>
          <w:sz w:val="22"/>
          <w:szCs w:val="22"/>
        </w:rPr>
        <w:t xml:space="preserve">, a dio u proračunu Općine Stari Jankovci za 2022. </w:t>
      </w:r>
      <w:r w:rsidR="00C007C5" w:rsidRPr="00C744B4">
        <w:rPr>
          <w:rFonts w:asciiTheme="majorHAnsi" w:hAnsiTheme="majorHAnsi" w:cstheme="minorHAnsi"/>
          <w:sz w:val="22"/>
          <w:szCs w:val="22"/>
        </w:rPr>
        <w:t xml:space="preserve">i projekcijom proračuna za 2023. </w:t>
      </w:r>
      <w:r w:rsidRPr="00C744B4">
        <w:rPr>
          <w:rFonts w:asciiTheme="majorHAnsi" w:hAnsiTheme="majorHAnsi" w:cstheme="minorHAnsi"/>
          <w:sz w:val="22"/>
          <w:szCs w:val="22"/>
        </w:rPr>
        <w:t>godinu.</w:t>
      </w:r>
    </w:p>
    <w:p w14:paraId="19526852" w14:textId="77777777" w:rsidR="00D05E3E" w:rsidRPr="00C744B4" w:rsidRDefault="00D05E3E" w:rsidP="00D05E3E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0978D2D5" w14:textId="77777777" w:rsidR="00D05E3E" w:rsidRPr="00C744B4" w:rsidRDefault="00D05E3E" w:rsidP="00D05E3E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C744B4">
        <w:rPr>
          <w:rFonts w:asciiTheme="majorHAnsi" w:hAnsiTheme="majorHAnsi" w:cstheme="minorHAnsi"/>
          <w:bCs/>
          <w:sz w:val="22"/>
          <w:szCs w:val="22"/>
        </w:rPr>
        <w:t>Članak 5.</w:t>
      </w:r>
    </w:p>
    <w:p w14:paraId="42A0BE09" w14:textId="5215E7E4" w:rsidR="0095572C" w:rsidRPr="00C744B4" w:rsidRDefault="0095572C" w:rsidP="0095572C">
      <w:pPr>
        <w:autoSpaceDE w:val="0"/>
        <w:autoSpaceDN w:val="0"/>
        <w:adjustRightInd w:val="0"/>
        <w:jc w:val="both"/>
        <w:rPr>
          <w:rFonts w:ascii="Cambria" w:hAnsi="Cambria" w:cs="Arial"/>
          <w:sz w:val="22"/>
          <w:szCs w:val="22"/>
        </w:rPr>
      </w:pPr>
      <w:r w:rsidRPr="00C744B4">
        <w:rPr>
          <w:rFonts w:ascii="Cambria" w:hAnsi="Cambria" w:cs="Arial"/>
          <w:sz w:val="22"/>
          <w:szCs w:val="22"/>
        </w:rPr>
        <w:t>Po provedbi postupka nabave, donijeti će se Odluka o odabiru najpovoljnijeg ponuditelja i sklopiti ugovor o javnoj nabavi usluge.</w:t>
      </w:r>
    </w:p>
    <w:p w14:paraId="2BA735E3" w14:textId="66E07E29" w:rsidR="0095572C" w:rsidRDefault="0095572C" w:rsidP="0095572C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335A4690" w14:textId="7269FB74" w:rsidR="0095572C" w:rsidRPr="00EF5AAC" w:rsidRDefault="0095572C" w:rsidP="0095572C">
      <w:pPr>
        <w:tabs>
          <w:tab w:val="left" w:pos="4111"/>
        </w:tabs>
        <w:jc w:val="right"/>
        <w:rPr>
          <w:rFonts w:ascii="Cambria" w:hAnsi="Cambria" w:cs="Arial"/>
          <w:sz w:val="22"/>
          <w:szCs w:val="22"/>
        </w:rPr>
      </w:pPr>
      <w:r w:rsidRPr="00EF5AAC">
        <w:rPr>
          <w:rFonts w:ascii="Cambria" w:hAnsi="Cambria" w:cs="Arial"/>
          <w:sz w:val="22"/>
          <w:szCs w:val="22"/>
        </w:rPr>
        <w:t>OPĆINSKI NAČELNIK</w:t>
      </w:r>
    </w:p>
    <w:p w14:paraId="02A63E52" w14:textId="776A2E9B" w:rsidR="00A15E69" w:rsidRPr="00EF5AAC" w:rsidRDefault="0095572C" w:rsidP="005B18EF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="Arial"/>
          <w:sz w:val="22"/>
          <w:szCs w:val="22"/>
        </w:rPr>
      </w:pPr>
      <w:r w:rsidRPr="00EF5AAC">
        <w:rPr>
          <w:rFonts w:ascii="Cambria" w:hAnsi="Cambria" w:cs="Arial"/>
          <w:sz w:val="22"/>
          <w:szCs w:val="22"/>
        </w:rPr>
        <w:t xml:space="preserve">     Dragan Sudarević, </w:t>
      </w:r>
      <w:proofErr w:type="spellStart"/>
      <w:r w:rsidRPr="00EF5AAC">
        <w:rPr>
          <w:rFonts w:ascii="Cambria" w:hAnsi="Cambria" w:cs="Arial"/>
          <w:sz w:val="22"/>
          <w:szCs w:val="22"/>
        </w:rPr>
        <w:t>ing.el</w:t>
      </w:r>
      <w:proofErr w:type="spellEnd"/>
      <w:r w:rsidRPr="00EF5AAC">
        <w:rPr>
          <w:rFonts w:ascii="Cambria" w:hAnsi="Cambria" w:cs="Arial"/>
          <w:sz w:val="22"/>
          <w:szCs w:val="22"/>
        </w:rPr>
        <w:t>.</w:t>
      </w:r>
    </w:p>
    <w:sectPr w:rsidR="00A15E69" w:rsidRPr="00EF5AAC" w:rsidSect="005B18EF">
      <w:footerReference w:type="even" r:id="rId9"/>
      <w:footerReference w:type="default" r:id="rId10"/>
      <w:pgSz w:w="11907" w:h="16840" w:code="9"/>
      <w:pgMar w:top="426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C95C1" w14:textId="77777777" w:rsidR="009A1D5E" w:rsidRDefault="009A1D5E">
      <w:r>
        <w:separator/>
      </w:r>
    </w:p>
  </w:endnote>
  <w:endnote w:type="continuationSeparator" w:id="0">
    <w:p w14:paraId="0A194A71" w14:textId="77777777" w:rsidR="009A1D5E" w:rsidRDefault="009A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A081B" w14:textId="2C90B1FD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E69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0A85FEF4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11356" w14:textId="274EFA58" w:rsidR="005B18EF" w:rsidRDefault="005B18EF">
    <w:pPr>
      <w:pStyle w:val="Podnoje"/>
    </w:pPr>
    <w:r>
      <w:rPr>
        <w:noProof/>
      </w:rPr>
      <w:drawing>
        <wp:inline distT="0" distB="0" distL="0" distR="0" wp14:anchorId="1BE6CD0D" wp14:editId="79D85E63">
          <wp:extent cx="5581015" cy="929005"/>
          <wp:effectExtent l="0" t="0" r="635" b="444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015" cy="929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26B7B" w14:textId="77777777" w:rsidR="009A1D5E" w:rsidRDefault="009A1D5E">
      <w:r>
        <w:separator/>
      </w:r>
    </w:p>
  </w:footnote>
  <w:footnote w:type="continuationSeparator" w:id="0">
    <w:p w14:paraId="5B1EA5A3" w14:textId="77777777" w:rsidR="009A1D5E" w:rsidRDefault="009A1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0618364">
    <w:abstractNumId w:val="3"/>
  </w:num>
  <w:num w:numId="2" w16cid:durableId="1080981547">
    <w:abstractNumId w:val="15"/>
  </w:num>
  <w:num w:numId="3" w16cid:durableId="1882280944">
    <w:abstractNumId w:val="12"/>
  </w:num>
  <w:num w:numId="4" w16cid:durableId="1011028838">
    <w:abstractNumId w:val="7"/>
  </w:num>
  <w:num w:numId="5" w16cid:durableId="1477794640">
    <w:abstractNumId w:val="9"/>
  </w:num>
  <w:num w:numId="6" w16cid:durableId="2009408085">
    <w:abstractNumId w:val="13"/>
  </w:num>
  <w:num w:numId="7" w16cid:durableId="1893693587">
    <w:abstractNumId w:val="1"/>
  </w:num>
  <w:num w:numId="8" w16cid:durableId="123355850">
    <w:abstractNumId w:val="10"/>
  </w:num>
  <w:num w:numId="9" w16cid:durableId="280847772">
    <w:abstractNumId w:val="18"/>
  </w:num>
  <w:num w:numId="10" w16cid:durableId="270164582">
    <w:abstractNumId w:val="14"/>
  </w:num>
  <w:num w:numId="11" w16cid:durableId="1648128137">
    <w:abstractNumId w:val="5"/>
  </w:num>
  <w:num w:numId="12" w16cid:durableId="1123040190">
    <w:abstractNumId w:val="6"/>
  </w:num>
  <w:num w:numId="13" w16cid:durableId="752626897">
    <w:abstractNumId w:val="8"/>
  </w:num>
  <w:num w:numId="14" w16cid:durableId="1523590165">
    <w:abstractNumId w:val="16"/>
  </w:num>
  <w:num w:numId="15" w16cid:durableId="515390129">
    <w:abstractNumId w:val="17"/>
  </w:num>
  <w:num w:numId="16" w16cid:durableId="758716193">
    <w:abstractNumId w:val="4"/>
  </w:num>
  <w:num w:numId="17" w16cid:durableId="2057075445">
    <w:abstractNumId w:val="2"/>
  </w:num>
  <w:num w:numId="18" w16cid:durableId="1194197173">
    <w:abstractNumId w:val="11"/>
  </w:num>
  <w:num w:numId="19" w16cid:durableId="915242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37658"/>
    <w:rsid w:val="00043182"/>
    <w:rsid w:val="00084F5A"/>
    <w:rsid w:val="0009208F"/>
    <w:rsid w:val="00094120"/>
    <w:rsid w:val="000A4B85"/>
    <w:rsid w:val="000B1762"/>
    <w:rsid w:val="000D39BB"/>
    <w:rsid w:val="000E0EEB"/>
    <w:rsid w:val="0010128E"/>
    <w:rsid w:val="00106E9D"/>
    <w:rsid w:val="00113BC9"/>
    <w:rsid w:val="00114C40"/>
    <w:rsid w:val="00134779"/>
    <w:rsid w:val="00141179"/>
    <w:rsid w:val="00144BFE"/>
    <w:rsid w:val="00146A7C"/>
    <w:rsid w:val="00155E1B"/>
    <w:rsid w:val="0016201B"/>
    <w:rsid w:val="00175D1B"/>
    <w:rsid w:val="00181F78"/>
    <w:rsid w:val="00186FBE"/>
    <w:rsid w:val="001B3264"/>
    <w:rsid w:val="001C5B7A"/>
    <w:rsid w:val="001C705A"/>
    <w:rsid w:val="001D6F88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77413"/>
    <w:rsid w:val="0038168E"/>
    <w:rsid w:val="00385695"/>
    <w:rsid w:val="00387F3D"/>
    <w:rsid w:val="003B5A7C"/>
    <w:rsid w:val="003F12CB"/>
    <w:rsid w:val="00413B6D"/>
    <w:rsid w:val="0042455E"/>
    <w:rsid w:val="00431465"/>
    <w:rsid w:val="004367A0"/>
    <w:rsid w:val="00444246"/>
    <w:rsid w:val="00455115"/>
    <w:rsid w:val="0046300E"/>
    <w:rsid w:val="00466346"/>
    <w:rsid w:val="00471ECC"/>
    <w:rsid w:val="00481513"/>
    <w:rsid w:val="00487FF4"/>
    <w:rsid w:val="00493B15"/>
    <w:rsid w:val="004B0391"/>
    <w:rsid w:val="004B1B97"/>
    <w:rsid w:val="004D07F0"/>
    <w:rsid w:val="004E0DC9"/>
    <w:rsid w:val="00507001"/>
    <w:rsid w:val="005224F7"/>
    <w:rsid w:val="0052482E"/>
    <w:rsid w:val="00541F7E"/>
    <w:rsid w:val="00556DCF"/>
    <w:rsid w:val="005574F5"/>
    <w:rsid w:val="00557C6D"/>
    <w:rsid w:val="00576D45"/>
    <w:rsid w:val="0058541D"/>
    <w:rsid w:val="005909D0"/>
    <w:rsid w:val="00591839"/>
    <w:rsid w:val="005A632C"/>
    <w:rsid w:val="005B14FD"/>
    <w:rsid w:val="005B18EF"/>
    <w:rsid w:val="005C530C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47C9B"/>
    <w:rsid w:val="006822C3"/>
    <w:rsid w:val="0069680E"/>
    <w:rsid w:val="00696845"/>
    <w:rsid w:val="006B2D34"/>
    <w:rsid w:val="006C26D6"/>
    <w:rsid w:val="006D78DE"/>
    <w:rsid w:val="00700DD0"/>
    <w:rsid w:val="00712858"/>
    <w:rsid w:val="00713134"/>
    <w:rsid w:val="00714F70"/>
    <w:rsid w:val="00725E50"/>
    <w:rsid w:val="007317EF"/>
    <w:rsid w:val="007347E9"/>
    <w:rsid w:val="00741A18"/>
    <w:rsid w:val="00766A24"/>
    <w:rsid w:val="00772060"/>
    <w:rsid w:val="00776650"/>
    <w:rsid w:val="007A1AD2"/>
    <w:rsid w:val="007D45F5"/>
    <w:rsid w:val="007E0C6F"/>
    <w:rsid w:val="007E4937"/>
    <w:rsid w:val="0080239A"/>
    <w:rsid w:val="00816818"/>
    <w:rsid w:val="00825788"/>
    <w:rsid w:val="0083782E"/>
    <w:rsid w:val="008437C5"/>
    <w:rsid w:val="00861211"/>
    <w:rsid w:val="0086717F"/>
    <w:rsid w:val="008860C2"/>
    <w:rsid w:val="00892BD2"/>
    <w:rsid w:val="008A6C9C"/>
    <w:rsid w:val="008A6E55"/>
    <w:rsid w:val="008B5EAD"/>
    <w:rsid w:val="008C3A5C"/>
    <w:rsid w:val="008E30DC"/>
    <w:rsid w:val="008E51CA"/>
    <w:rsid w:val="008E7468"/>
    <w:rsid w:val="008F7271"/>
    <w:rsid w:val="00915F36"/>
    <w:rsid w:val="00925B22"/>
    <w:rsid w:val="0094121D"/>
    <w:rsid w:val="00946D29"/>
    <w:rsid w:val="009512F3"/>
    <w:rsid w:val="0095572C"/>
    <w:rsid w:val="00955D8A"/>
    <w:rsid w:val="0096674F"/>
    <w:rsid w:val="00973189"/>
    <w:rsid w:val="009A01E5"/>
    <w:rsid w:val="009A1D5E"/>
    <w:rsid w:val="009A6507"/>
    <w:rsid w:val="009D5131"/>
    <w:rsid w:val="009D5353"/>
    <w:rsid w:val="009D60DC"/>
    <w:rsid w:val="00A15E69"/>
    <w:rsid w:val="00A21ED0"/>
    <w:rsid w:val="00A43ED2"/>
    <w:rsid w:val="00A62310"/>
    <w:rsid w:val="00AB438F"/>
    <w:rsid w:val="00AC5297"/>
    <w:rsid w:val="00AE0880"/>
    <w:rsid w:val="00AE5094"/>
    <w:rsid w:val="00B35544"/>
    <w:rsid w:val="00B464AA"/>
    <w:rsid w:val="00B53698"/>
    <w:rsid w:val="00B55064"/>
    <w:rsid w:val="00B74A5D"/>
    <w:rsid w:val="00B854D4"/>
    <w:rsid w:val="00B915FA"/>
    <w:rsid w:val="00BB0C93"/>
    <w:rsid w:val="00BE0E15"/>
    <w:rsid w:val="00BE4D83"/>
    <w:rsid w:val="00BF68F3"/>
    <w:rsid w:val="00C007C5"/>
    <w:rsid w:val="00C032BA"/>
    <w:rsid w:val="00C24E4E"/>
    <w:rsid w:val="00C259FF"/>
    <w:rsid w:val="00C37EC0"/>
    <w:rsid w:val="00C5641F"/>
    <w:rsid w:val="00C71BBF"/>
    <w:rsid w:val="00C744B4"/>
    <w:rsid w:val="00C91D7E"/>
    <w:rsid w:val="00CA15B8"/>
    <w:rsid w:val="00CA6FAB"/>
    <w:rsid w:val="00CD3146"/>
    <w:rsid w:val="00CE0388"/>
    <w:rsid w:val="00CE5149"/>
    <w:rsid w:val="00D04365"/>
    <w:rsid w:val="00D05E3E"/>
    <w:rsid w:val="00D063C4"/>
    <w:rsid w:val="00D13BDF"/>
    <w:rsid w:val="00D3416E"/>
    <w:rsid w:val="00D567D1"/>
    <w:rsid w:val="00D608FA"/>
    <w:rsid w:val="00D64EB5"/>
    <w:rsid w:val="00D677B1"/>
    <w:rsid w:val="00D7179D"/>
    <w:rsid w:val="00D747AA"/>
    <w:rsid w:val="00D77BBD"/>
    <w:rsid w:val="00D91B89"/>
    <w:rsid w:val="00DB5305"/>
    <w:rsid w:val="00DB672E"/>
    <w:rsid w:val="00DC29F0"/>
    <w:rsid w:val="00DD0D2F"/>
    <w:rsid w:val="00DD2926"/>
    <w:rsid w:val="00DE6B1D"/>
    <w:rsid w:val="00DF2029"/>
    <w:rsid w:val="00E00F8C"/>
    <w:rsid w:val="00E0618F"/>
    <w:rsid w:val="00E07FF8"/>
    <w:rsid w:val="00E700EF"/>
    <w:rsid w:val="00E75BDF"/>
    <w:rsid w:val="00EB24A3"/>
    <w:rsid w:val="00EC6110"/>
    <w:rsid w:val="00EF0B59"/>
    <w:rsid w:val="00EF5AAC"/>
    <w:rsid w:val="00F17A61"/>
    <w:rsid w:val="00F31D81"/>
    <w:rsid w:val="00F31E75"/>
    <w:rsid w:val="00F33DCD"/>
    <w:rsid w:val="00F43E1D"/>
    <w:rsid w:val="00F526CE"/>
    <w:rsid w:val="00F81B83"/>
    <w:rsid w:val="00FB2978"/>
    <w:rsid w:val="00FB69CB"/>
    <w:rsid w:val="00FC183C"/>
    <w:rsid w:val="00FE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3488BE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D05E3E"/>
    <w:rPr>
      <w:color w:val="0000FF" w:themeColor="hyperlink"/>
      <w:u w:val="single"/>
    </w:rPr>
  </w:style>
  <w:style w:type="character" w:styleId="Istaknuto">
    <w:name w:val="Emphasis"/>
    <w:uiPriority w:val="20"/>
    <w:qFormat/>
    <w:rsid w:val="00D05E3E"/>
    <w:rPr>
      <w:i/>
      <w:iCs/>
    </w:rPr>
  </w:style>
  <w:style w:type="character" w:styleId="Nerijeenospominjanje">
    <w:name w:val="Unresolved Mention"/>
    <w:basedOn w:val="Zadanifontodlomka"/>
    <w:uiPriority w:val="99"/>
    <w:semiHidden/>
    <w:unhideWhenUsed/>
    <w:rsid w:val="00F43E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4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80264-2CDE-46AF-8D67-39525999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3</cp:revision>
  <cp:lastPrinted>2022-10-04T10:28:00Z</cp:lastPrinted>
  <dcterms:created xsi:type="dcterms:W3CDTF">2022-10-04T10:27:00Z</dcterms:created>
  <dcterms:modified xsi:type="dcterms:W3CDTF">2022-10-04T10:28:00Z</dcterms:modified>
</cp:coreProperties>
</file>